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54B" w:rsidRDefault="00A01B07" w:rsidP="00A01B07">
      <w:pPr>
        <w:widowControl w:val="0"/>
        <w:jc w:val="center"/>
        <w:rPr>
          <w:sz w:val="28"/>
          <w:szCs w:val="28"/>
        </w:rPr>
      </w:pPr>
      <w:bookmarkStart w:id="0" w:name="_Toc282347507"/>
      <w:bookmarkStart w:id="1" w:name="_Toc391555564"/>
      <w:r>
        <w:rPr>
          <w:sz w:val="28"/>
          <w:szCs w:val="28"/>
        </w:rPr>
        <w:t>Правил</w:t>
      </w:r>
      <w:r w:rsidR="002A58BD">
        <w:rPr>
          <w:sz w:val="28"/>
          <w:szCs w:val="28"/>
        </w:rPr>
        <w:t>а</w:t>
      </w:r>
      <w:r>
        <w:rPr>
          <w:sz w:val="28"/>
          <w:szCs w:val="28"/>
        </w:rPr>
        <w:t xml:space="preserve">  землепользования и </w:t>
      </w:r>
    </w:p>
    <w:p w:rsidR="00A01B07" w:rsidRPr="008D037C" w:rsidRDefault="00A01B07" w:rsidP="00FE4E8A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застройки  части территории  муниципального образовани</w:t>
      </w:r>
      <w:r w:rsidR="00BB0196">
        <w:rPr>
          <w:sz w:val="28"/>
          <w:szCs w:val="28"/>
        </w:rPr>
        <w:t>я</w:t>
      </w:r>
      <w:r>
        <w:rPr>
          <w:sz w:val="28"/>
          <w:szCs w:val="28"/>
        </w:rPr>
        <w:t xml:space="preserve"> К</w:t>
      </w:r>
      <w:r w:rsidR="00B378BB">
        <w:rPr>
          <w:sz w:val="28"/>
          <w:szCs w:val="28"/>
        </w:rPr>
        <w:t xml:space="preserve">очкинский </w:t>
      </w:r>
      <w:r>
        <w:rPr>
          <w:sz w:val="28"/>
          <w:szCs w:val="28"/>
        </w:rPr>
        <w:t xml:space="preserve"> сельсовет Родинского района Алтайского края» </w:t>
      </w:r>
    </w:p>
    <w:p w:rsidR="001849C4" w:rsidRPr="00030D79" w:rsidRDefault="001849C4" w:rsidP="001849C4">
      <w:pPr>
        <w:pStyle w:val="a7"/>
        <w:ind w:firstLine="0"/>
        <w:rPr>
          <w:szCs w:val="28"/>
        </w:rPr>
      </w:pPr>
    </w:p>
    <w:p w:rsidR="001849C4" w:rsidRPr="00030D79" w:rsidRDefault="001849C4" w:rsidP="001849C4">
      <w:pPr>
        <w:pStyle w:val="a7"/>
        <w:ind w:firstLine="0"/>
        <w:rPr>
          <w:sz w:val="20"/>
        </w:rPr>
      </w:pPr>
    </w:p>
    <w:p w:rsidR="00A01B07" w:rsidRPr="00A01B07" w:rsidRDefault="00A01B07" w:rsidP="00A01B07">
      <w:pPr>
        <w:shd w:val="clear" w:color="auto" w:fill="FFFFFF"/>
        <w:ind w:left="5812"/>
        <w:rPr>
          <w:rFonts w:ascii="yandex-sans" w:hAnsi="yandex-sans"/>
          <w:color w:val="000000"/>
          <w:sz w:val="28"/>
          <w:szCs w:val="28"/>
        </w:rPr>
      </w:pPr>
      <w:r w:rsidRPr="00A01B07">
        <w:rPr>
          <w:rFonts w:ascii="yandex-sans" w:hAnsi="yandex-sans"/>
          <w:color w:val="000000"/>
          <w:sz w:val="28"/>
          <w:szCs w:val="28"/>
        </w:rPr>
        <w:t>Принят</w:t>
      </w:r>
      <w:r w:rsidR="004D554B">
        <w:rPr>
          <w:rFonts w:ascii="yandex-sans" w:hAnsi="yandex-sans"/>
          <w:color w:val="000000"/>
          <w:sz w:val="28"/>
          <w:szCs w:val="28"/>
        </w:rPr>
        <w:t>о</w:t>
      </w:r>
      <w:r w:rsidRPr="00A01B07">
        <w:rPr>
          <w:rFonts w:ascii="yandex-sans" w:hAnsi="yandex-sans"/>
          <w:color w:val="000000"/>
          <w:sz w:val="28"/>
          <w:szCs w:val="28"/>
        </w:rPr>
        <w:t xml:space="preserve"> решением Родинского</w:t>
      </w:r>
    </w:p>
    <w:p w:rsidR="00A01B07" w:rsidRPr="00A01B07" w:rsidRDefault="00A01B07" w:rsidP="00A01B07">
      <w:pPr>
        <w:shd w:val="clear" w:color="auto" w:fill="FFFFFF"/>
        <w:ind w:left="5812"/>
        <w:rPr>
          <w:rFonts w:ascii="yandex-sans" w:hAnsi="yandex-sans"/>
          <w:color w:val="000000"/>
          <w:sz w:val="28"/>
          <w:szCs w:val="28"/>
        </w:rPr>
      </w:pPr>
      <w:r w:rsidRPr="00A01B07">
        <w:rPr>
          <w:rFonts w:ascii="yandex-sans" w:hAnsi="yandex-sans"/>
          <w:color w:val="000000"/>
          <w:sz w:val="28"/>
          <w:szCs w:val="28"/>
        </w:rPr>
        <w:t>районного Совета депутатов</w:t>
      </w:r>
    </w:p>
    <w:p w:rsidR="00A01B07" w:rsidRPr="00A01B07" w:rsidRDefault="00A01B07" w:rsidP="00A01B07">
      <w:pPr>
        <w:shd w:val="clear" w:color="auto" w:fill="FFFFFF"/>
        <w:ind w:left="5812"/>
        <w:rPr>
          <w:rFonts w:ascii="yandex-sans" w:hAnsi="yandex-sans"/>
          <w:color w:val="000000"/>
          <w:sz w:val="28"/>
          <w:szCs w:val="28"/>
        </w:rPr>
      </w:pPr>
      <w:r w:rsidRPr="00A01B07">
        <w:rPr>
          <w:rFonts w:ascii="yandex-sans" w:hAnsi="yandex-sans"/>
          <w:color w:val="000000"/>
          <w:sz w:val="28"/>
          <w:szCs w:val="28"/>
        </w:rPr>
        <w:t xml:space="preserve">от </w:t>
      </w:r>
      <w:r w:rsidR="002605FF">
        <w:rPr>
          <w:rFonts w:ascii="yandex-sans" w:hAnsi="yandex-sans"/>
          <w:color w:val="000000"/>
          <w:sz w:val="28"/>
          <w:szCs w:val="28"/>
        </w:rPr>
        <w:t xml:space="preserve">29.09.2023 </w:t>
      </w:r>
      <w:r w:rsidRPr="00A01B07">
        <w:rPr>
          <w:rFonts w:ascii="yandex-sans" w:hAnsi="yandex-sans"/>
          <w:color w:val="000000"/>
          <w:sz w:val="28"/>
          <w:szCs w:val="28"/>
        </w:rPr>
        <w:t xml:space="preserve">№ </w:t>
      </w:r>
      <w:r w:rsidR="002605FF">
        <w:rPr>
          <w:rFonts w:ascii="yandex-sans" w:hAnsi="yandex-sans"/>
          <w:color w:val="000000"/>
          <w:sz w:val="28"/>
          <w:szCs w:val="28"/>
        </w:rPr>
        <w:t>55</w:t>
      </w:r>
    </w:p>
    <w:p w:rsidR="001849C4" w:rsidRDefault="001849C4" w:rsidP="001849C4">
      <w:pPr>
        <w:widowControl w:val="0"/>
        <w:rPr>
          <w:sz w:val="26"/>
          <w:szCs w:val="26"/>
        </w:rPr>
      </w:pPr>
    </w:p>
    <w:p w:rsidR="001849C4" w:rsidRDefault="001849C4" w:rsidP="001849C4">
      <w:pPr>
        <w:widowControl w:val="0"/>
        <w:rPr>
          <w:sz w:val="28"/>
          <w:szCs w:val="28"/>
        </w:rPr>
      </w:pPr>
    </w:p>
    <w:p w:rsidR="005C7D4E" w:rsidRDefault="005C7D4E" w:rsidP="005C7D4E">
      <w:pPr>
        <w:widowControl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="00051530">
        <w:rPr>
          <w:color w:val="000000"/>
          <w:sz w:val="28"/>
          <w:szCs w:val="28"/>
        </w:rPr>
        <w:t xml:space="preserve"> соответствии </w:t>
      </w:r>
      <w:r>
        <w:rPr>
          <w:color w:val="000000"/>
          <w:sz w:val="28"/>
          <w:szCs w:val="28"/>
        </w:rPr>
        <w:t xml:space="preserve">с Земельным Кодексом Российской Федерации, Градостроительным кодексом Российской Федерации, Федеральным законом от 06.10.2003 № 131 – ФЗ «Об общих принципах  местного самоуправления в Российской Федерации», </w:t>
      </w:r>
      <w:r w:rsidR="009870A6">
        <w:rPr>
          <w:color w:val="000000"/>
          <w:sz w:val="28"/>
          <w:szCs w:val="28"/>
        </w:rPr>
        <w:t xml:space="preserve">п. 2 </w:t>
      </w:r>
      <w:r>
        <w:rPr>
          <w:sz w:val="28"/>
          <w:szCs w:val="28"/>
        </w:rPr>
        <w:t xml:space="preserve">ст. </w:t>
      </w:r>
      <w:r w:rsidR="009870A6">
        <w:rPr>
          <w:sz w:val="28"/>
          <w:szCs w:val="28"/>
        </w:rPr>
        <w:t>7</w:t>
      </w:r>
      <w:r>
        <w:rPr>
          <w:sz w:val="28"/>
          <w:szCs w:val="28"/>
        </w:rPr>
        <w:t xml:space="preserve"> Федерального закона от </w:t>
      </w:r>
      <w:r w:rsidR="009870A6">
        <w:rPr>
          <w:sz w:val="28"/>
          <w:szCs w:val="28"/>
        </w:rPr>
        <w:t>14.03.2022</w:t>
      </w:r>
      <w:r>
        <w:rPr>
          <w:sz w:val="28"/>
          <w:szCs w:val="28"/>
        </w:rPr>
        <w:t xml:space="preserve"> № </w:t>
      </w:r>
      <w:r w:rsidR="009870A6">
        <w:rPr>
          <w:sz w:val="28"/>
          <w:szCs w:val="28"/>
        </w:rPr>
        <w:t>58</w:t>
      </w:r>
      <w:r>
        <w:rPr>
          <w:sz w:val="28"/>
          <w:szCs w:val="28"/>
        </w:rPr>
        <w:t xml:space="preserve">-ФЗ «О внесении изменений в </w:t>
      </w:r>
      <w:r w:rsidR="009870A6">
        <w:rPr>
          <w:sz w:val="28"/>
          <w:szCs w:val="28"/>
        </w:rPr>
        <w:t>отдельные законодательные акты</w:t>
      </w:r>
      <w:r>
        <w:rPr>
          <w:sz w:val="28"/>
          <w:szCs w:val="28"/>
        </w:rPr>
        <w:t xml:space="preserve"> Российской Федерации»,</w:t>
      </w:r>
      <w:r>
        <w:rPr>
          <w:color w:val="000000"/>
          <w:sz w:val="28"/>
          <w:szCs w:val="28"/>
        </w:rPr>
        <w:t xml:space="preserve"> </w:t>
      </w:r>
      <w:r w:rsidR="009870A6">
        <w:rPr>
          <w:color w:val="000000"/>
          <w:sz w:val="28"/>
          <w:szCs w:val="28"/>
        </w:rPr>
        <w:t>Постановление Правительства Алтайского края от 14.07.2023        № 268 «Об установлении случаев утверждения проектов генеральных планов, проектов правил землепользования</w:t>
      </w:r>
      <w:proofErr w:type="gramEnd"/>
      <w:r w:rsidR="009870A6">
        <w:rPr>
          <w:color w:val="000000"/>
          <w:sz w:val="28"/>
          <w:szCs w:val="28"/>
        </w:rPr>
        <w:t xml:space="preserve"> и застройки, проектов планировки территории, проектов межевания территории, проектов предусматривающих внесение изменений в один из указанных утвержденных документов, без проведения общественных обсуждений или публичных слушаний в 2023 году», </w:t>
      </w:r>
      <w:r>
        <w:rPr>
          <w:sz w:val="28"/>
          <w:szCs w:val="28"/>
        </w:rPr>
        <w:t xml:space="preserve">Приказом Министерства Экономического Развития Российской Федерации от </w:t>
      </w:r>
      <w:r w:rsidR="00645F7E">
        <w:rPr>
          <w:sz w:val="28"/>
          <w:szCs w:val="28"/>
        </w:rPr>
        <w:t>10.11.2020</w:t>
      </w:r>
      <w:r>
        <w:rPr>
          <w:sz w:val="28"/>
          <w:szCs w:val="28"/>
        </w:rPr>
        <w:t xml:space="preserve"> № </w:t>
      </w:r>
      <w:proofErr w:type="gramStart"/>
      <w:r w:rsidR="00645F7E">
        <w:rPr>
          <w:sz w:val="28"/>
          <w:szCs w:val="28"/>
        </w:rPr>
        <w:t>П</w:t>
      </w:r>
      <w:proofErr w:type="gramEnd"/>
      <w:r w:rsidR="00645F7E">
        <w:rPr>
          <w:sz w:val="28"/>
          <w:szCs w:val="28"/>
        </w:rPr>
        <w:t>/0412</w:t>
      </w:r>
      <w:r>
        <w:rPr>
          <w:sz w:val="28"/>
          <w:szCs w:val="28"/>
        </w:rPr>
        <w:t xml:space="preserve"> «Об утверждении классификатора видов разрешенного использования земельных участков», </w:t>
      </w:r>
      <w:r>
        <w:rPr>
          <w:color w:val="000000"/>
          <w:sz w:val="28"/>
          <w:szCs w:val="28"/>
        </w:rPr>
        <w:t>Уставом муниципального образования Родинский район Алтайского края, Решением Родинского районного Совета депутатов от 26.12.2018 № 53 «О положении об организации и проведении публичных слушаний, общественных обсуждений по вопросам градостроительной деятельности в муниципальном образовании Родинский район Алтайского края»:</w:t>
      </w:r>
    </w:p>
    <w:p w:rsidR="003A12FF" w:rsidRDefault="001849C4" w:rsidP="001849C4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E770C0">
        <w:rPr>
          <w:sz w:val="28"/>
          <w:szCs w:val="28"/>
        </w:rPr>
        <w:t xml:space="preserve"> </w:t>
      </w:r>
      <w:r w:rsidR="00645F7E">
        <w:rPr>
          <w:sz w:val="28"/>
          <w:szCs w:val="28"/>
        </w:rPr>
        <w:t xml:space="preserve">Утвердить </w:t>
      </w:r>
      <w:r w:rsidR="00FC1474">
        <w:rPr>
          <w:sz w:val="28"/>
          <w:szCs w:val="28"/>
        </w:rPr>
        <w:t>Правила  землепользования и застройки  части территории  муниципального образовани</w:t>
      </w:r>
      <w:r w:rsidR="00BB0196">
        <w:rPr>
          <w:sz w:val="28"/>
          <w:szCs w:val="28"/>
        </w:rPr>
        <w:t>я</w:t>
      </w:r>
      <w:r w:rsidR="00FC1474">
        <w:rPr>
          <w:sz w:val="28"/>
          <w:szCs w:val="28"/>
        </w:rPr>
        <w:t xml:space="preserve"> К</w:t>
      </w:r>
      <w:r w:rsidR="00B378BB">
        <w:rPr>
          <w:sz w:val="28"/>
          <w:szCs w:val="28"/>
        </w:rPr>
        <w:t>очкинский</w:t>
      </w:r>
      <w:r w:rsidR="00FC1474">
        <w:rPr>
          <w:sz w:val="28"/>
          <w:szCs w:val="28"/>
        </w:rPr>
        <w:t xml:space="preserve"> сельсовет Родинского района Алтайского края</w:t>
      </w:r>
      <w:r w:rsidR="00645F7E">
        <w:rPr>
          <w:sz w:val="28"/>
          <w:szCs w:val="28"/>
        </w:rPr>
        <w:t>.</w:t>
      </w:r>
      <w:r w:rsidR="00C02852">
        <w:rPr>
          <w:sz w:val="28"/>
          <w:szCs w:val="28"/>
        </w:rPr>
        <w:t xml:space="preserve"> </w:t>
      </w:r>
    </w:p>
    <w:p w:rsidR="002A58BD" w:rsidRDefault="00131AD8" w:rsidP="002A58BD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2A58BD">
        <w:rPr>
          <w:sz w:val="28"/>
          <w:szCs w:val="28"/>
        </w:rPr>
        <w:t>Приложение на 4</w:t>
      </w:r>
      <w:r w:rsidR="00125D15">
        <w:rPr>
          <w:sz w:val="28"/>
          <w:szCs w:val="28"/>
        </w:rPr>
        <w:t>7</w:t>
      </w:r>
      <w:r w:rsidR="00332997">
        <w:rPr>
          <w:sz w:val="28"/>
          <w:szCs w:val="28"/>
        </w:rPr>
        <w:t xml:space="preserve"> л., в 1 эк.</w:t>
      </w:r>
    </w:p>
    <w:p w:rsidR="002A58BD" w:rsidRDefault="002A58BD" w:rsidP="002A58BD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24042" w:rsidRDefault="00C24042" w:rsidP="00C24042">
      <w:pPr>
        <w:widowControl w:val="0"/>
        <w:tabs>
          <w:tab w:val="left" w:pos="6804"/>
          <w:tab w:val="left" w:pos="7088"/>
        </w:tabs>
        <w:jc w:val="both"/>
        <w:rPr>
          <w:sz w:val="28"/>
          <w:szCs w:val="28"/>
        </w:rPr>
      </w:pPr>
    </w:p>
    <w:p w:rsidR="00332997" w:rsidRDefault="00332997" w:rsidP="00C24042">
      <w:pPr>
        <w:widowControl w:val="0"/>
        <w:tabs>
          <w:tab w:val="left" w:pos="6804"/>
          <w:tab w:val="left" w:pos="7088"/>
        </w:tabs>
        <w:jc w:val="both"/>
        <w:rPr>
          <w:sz w:val="28"/>
          <w:szCs w:val="28"/>
        </w:rPr>
      </w:pPr>
    </w:p>
    <w:p w:rsidR="00C24042" w:rsidRDefault="00C24042" w:rsidP="00C24042">
      <w:pPr>
        <w:widowControl w:val="0"/>
        <w:tabs>
          <w:tab w:val="left" w:pos="6804"/>
          <w:tab w:val="left" w:pos="708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района </w:t>
      </w:r>
      <w:r w:rsidRPr="0026551D">
        <w:rPr>
          <w:sz w:val="28"/>
          <w:szCs w:val="28"/>
        </w:rPr>
        <w:t xml:space="preserve">                                                        </w:t>
      </w:r>
      <w:r>
        <w:rPr>
          <w:sz w:val="28"/>
          <w:szCs w:val="28"/>
        </w:rPr>
        <w:t xml:space="preserve">                    С.Г. Катаманов</w:t>
      </w:r>
      <w:r w:rsidRPr="0026551D">
        <w:rPr>
          <w:sz w:val="28"/>
          <w:szCs w:val="28"/>
        </w:rPr>
        <w:t xml:space="preserve">  </w:t>
      </w:r>
    </w:p>
    <w:p w:rsidR="00C24042" w:rsidRDefault="00C24042" w:rsidP="00C24042">
      <w:pPr>
        <w:widowControl w:val="0"/>
        <w:tabs>
          <w:tab w:val="left" w:pos="6804"/>
          <w:tab w:val="left" w:pos="7088"/>
        </w:tabs>
        <w:jc w:val="both"/>
        <w:rPr>
          <w:sz w:val="28"/>
          <w:szCs w:val="28"/>
        </w:rPr>
      </w:pPr>
    </w:p>
    <w:bookmarkEnd w:id="0"/>
    <w:bookmarkEnd w:id="1"/>
    <w:p w:rsidR="002A58BD" w:rsidRDefault="002A58BD" w:rsidP="002A58BD">
      <w:pPr>
        <w:widowControl w:val="0"/>
        <w:tabs>
          <w:tab w:val="left" w:pos="6804"/>
          <w:tab w:val="left" w:pos="708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с. Родино                                                 </w:t>
      </w:r>
    </w:p>
    <w:p w:rsidR="002A58BD" w:rsidRDefault="002605FF" w:rsidP="002A58BD">
      <w:pPr>
        <w:rPr>
          <w:sz w:val="28"/>
          <w:szCs w:val="28"/>
        </w:rPr>
      </w:pPr>
      <w:r>
        <w:rPr>
          <w:sz w:val="28"/>
          <w:szCs w:val="28"/>
        </w:rPr>
        <w:t>«29</w:t>
      </w:r>
      <w:r w:rsidR="002A58BD">
        <w:rPr>
          <w:sz w:val="28"/>
          <w:szCs w:val="28"/>
        </w:rPr>
        <w:t xml:space="preserve">» </w:t>
      </w:r>
      <w:r>
        <w:rPr>
          <w:sz w:val="28"/>
          <w:szCs w:val="28"/>
        </w:rPr>
        <w:t>сентября</w:t>
      </w:r>
      <w:r w:rsidR="002A58BD">
        <w:rPr>
          <w:sz w:val="28"/>
          <w:szCs w:val="28"/>
        </w:rPr>
        <w:t xml:space="preserve"> 2023 года</w:t>
      </w:r>
    </w:p>
    <w:p w:rsidR="002A58BD" w:rsidRDefault="002605FF" w:rsidP="002A58BD">
      <w:pPr>
        <w:rPr>
          <w:sz w:val="28"/>
          <w:szCs w:val="28"/>
        </w:rPr>
      </w:pPr>
      <w:r>
        <w:rPr>
          <w:sz w:val="28"/>
          <w:szCs w:val="28"/>
        </w:rPr>
        <w:t>№ 17</w:t>
      </w:r>
    </w:p>
    <w:p w:rsidR="002A58BD" w:rsidRDefault="002A58BD" w:rsidP="002A58BD">
      <w:pPr>
        <w:rPr>
          <w:sz w:val="28"/>
          <w:szCs w:val="28"/>
        </w:rPr>
      </w:pPr>
    </w:p>
    <w:p w:rsidR="00332997" w:rsidRDefault="00332997" w:rsidP="002A58BD">
      <w:pPr>
        <w:rPr>
          <w:sz w:val="28"/>
          <w:szCs w:val="28"/>
        </w:rPr>
      </w:pPr>
    </w:p>
    <w:p w:rsidR="00332997" w:rsidRDefault="00332997" w:rsidP="002A58BD">
      <w:pPr>
        <w:rPr>
          <w:sz w:val="28"/>
          <w:szCs w:val="28"/>
        </w:rPr>
      </w:pPr>
    </w:p>
    <w:p w:rsidR="00332997" w:rsidRDefault="00332997" w:rsidP="002A58BD">
      <w:pPr>
        <w:rPr>
          <w:sz w:val="28"/>
          <w:szCs w:val="28"/>
        </w:rPr>
      </w:pPr>
    </w:p>
    <w:p w:rsidR="00332997" w:rsidRDefault="00332997" w:rsidP="002A58BD">
      <w:pPr>
        <w:rPr>
          <w:sz w:val="28"/>
          <w:szCs w:val="28"/>
        </w:rPr>
      </w:pPr>
    </w:p>
    <w:p w:rsidR="002A58BD" w:rsidRDefault="002A58BD" w:rsidP="002A58BD">
      <w:r>
        <w:t>Татьяна Алексеевна Маленко</w:t>
      </w:r>
    </w:p>
    <w:p w:rsidR="00C24042" w:rsidRPr="004D554B" w:rsidRDefault="002A58BD" w:rsidP="002A58BD">
      <w:r>
        <w:t>22241</w:t>
      </w:r>
      <w:bookmarkStart w:id="2" w:name="_GoBack"/>
      <w:bookmarkEnd w:id="2"/>
    </w:p>
    <w:sectPr w:rsidR="00C24042" w:rsidRPr="004D554B" w:rsidSect="002A58BD">
      <w:pgSz w:w="11906" w:h="16838" w:code="9"/>
      <w:pgMar w:top="568" w:right="567" w:bottom="851" w:left="1701" w:header="284" w:footer="284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14984"/>
    <w:multiLevelType w:val="hybridMultilevel"/>
    <w:tmpl w:val="EAB4A212"/>
    <w:lvl w:ilvl="0" w:tplc="BF80099C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FB70EEF"/>
    <w:multiLevelType w:val="hybridMultilevel"/>
    <w:tmpl w:val="191A6AC4"/>
    <w:lvl w:ilvl="0" w:tplc="7B863F8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09C6D6E"/>
    <w:multiLevelType w:val="hybridMultilevel"/>
    <w:tmpl w:val="D80E0E14"/>
    <w:lvl w:ilvl="0" w:tplc="7B863F8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863F8C">
      <w:start w:val="1"/>
      <w:numFmt w:val="bullet"/>
      <w:lvlText w:val="−"/>
      <w:lvlJc w:val="left"/>
      <w:pPr>
        <w:ind w:left="2160" w:hanging="360"/>
      </w:pPr>
      <w:rPr>
        <w:rFonts w:ascii="Times New Roman" w:hAnsi="Times New Roman" w:cs="Times New Roman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3C66A5"/>
    <w:multiLevelType w:val="hybridMultilevel"/>
    <w:tmpl w:val="29F04E54"/>
    <w:lvl w:ilvl="0" w:tplc="7B863F8C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1800A62"/>
    <w:multiLevelType w:val="hybridMultilevel"/>
    <w:tmpl w:val="E3D28522"/>
    <w:lvl w:ilvl="0" w:tplc="7B863F8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DE5165"/>
    <w:multiLevelType w:val="hybridMultilevel"/>
    <w:tmpl w:val="90DA749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6F855A7"/>
    <w:multiLevelType w:val="hybridMultilevel"/>
    <w:tmpl w:val="65C010FE"/>
    <w:lvl w:ilvl="0" w:tplc="7B863F8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7636167"/>
    <w:multiLevelType w:val="hybridMultilevel"/>
    <w:tmpl w:val="0924F39C"/>
    <w:lvl w:ilvl="0" w:tplc="4FFAA1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8C33998"/>
    <w:multiLevelType w:val="hybridMultilevel"/>
    <w:tmpl w:val="8B9C45A4"/>
    <w:lvl w:ilvl="0" w:tplc="7B863F8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C7B4EBA"/>
    <w:multiLevelType w:val="hybridMultilevel"/>
    <w:tmpl w:val="E2FA3764"/>
    <w:lvl w:ilvl="0" w:tplc="7B863F8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C9113AF"/>
    <w:multiLevelType w:val="hybridMultilevel"/>
    <w:tmpl w:val="5A46B8B2"/>
    <w:lvl w:ilvl="0" w:tplc="7B863F8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2C814E5"/>
    <w:multiLevelType w:val="hybridMultilevel"/>
    <w:tmpl w:val="86061D64"/>
    <w:lvl w:ilvl="0" w:tplc="7B863F8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332368"/>
    <w:multiLevelType w:val="hybridMultilevel"/>
    <w:tmpl w:val="220EE1BC"/>
    <w:lvl w:ilvl="0" w:tplc="7B863F8C">
      <w:start w:val="1"/>
      <w:numFmt w:val="bullet"/>
      <w:lvlText w:val="−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26D32747"/>
    <w:multiLevelType w:val="hybridMultilevel"/>
    <w:tmpl w:val="0E366990"/>
    <w:lvl w:ilvl="0" w:tplc="7B863F8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75513B0"/>
    <w:multiLevelType w:val="hybridMultilevel"/>
    <w:tmpl w:val="0EC287AC"/>
    <w:lvl w:ilvl="0" w:tplc="7B863F8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80F0E78"/>
    <w:multiLevelType w:val="hybridMultilevel"/>
    <w:tmpl w:val="7910D1B8"/>
    <w:lvl w:ilvl="0" w:tplc="7B863F8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83A7D09"/>
    <w:multiLevelType w:val="hybridMultilevel"/>
    <w:tmpl w:val="3D08E6C0"/>
    <w:lvl w:ilvl="0" w:tplc="7B863F8C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28BC784C"/>
    <w:multiLevelType w:val="hybridMultilevel"/>
    <w:tmpl w:val="B8646B36"/>
    <w:lvl w:ilvl="0" w:tplc="7B863F8C">
      <w:start w:val="1"/>
      <w:numFmt w:val="bullet"/>
      <w:lvlText w:val="−"/>
      <w:lvlJc w:val="left"/>
      <w:pPr>
        <w:ind w:left="214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8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1" w:hanging="360"/>
      </w:pPr>
      <w:rPr>
        <w:rFonts w:ascii="Wingdings" w:hAnsi="Wingdings" w:hint="default"/>
      </w:rPr>
    </w:lvl>
  </w:abstractNum>
  <w:abstractNum w:abstractNumId="18">
    <w:nsid w:val="2C655BEF"/>
    <w:multiLevelType w:val="hybridMultilevel"/>
    <w:tmpl w:val="75745118"/>
    <w:lvl w:ilvl="0" w:tplc="7B863F8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2C7E2169"/>
    <w:multiLevelType w:val="hybridMultilevel"/>
    <w:tmpl w:val="C64CD268"/>
    <w:lvl w:ilvl="0" w:tplc="7B863F8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2CE20CD3"/>
    <w:multiLevelType w:val="hybridMultilevel"/>
    <w:tmpl w:val="4A5C123A"/>
    <w:lvl w:ilvl="0" w:tplc="7B863F8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2D001DEC"/>
    <w:multiLevelType w:val="hybridMultilevel"/>
    <w:tmpl w:val="4C666B8E"/>
    <w:lvl w:ilvl="0" w:tplc="7B863F8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7B863F8C">
      <w:start w:val="1"/>
      <w:numFmt w:val="bullet"/>
      <w:lvlText w:val="−"/>
      <w:lvlJc w:val="left"/>
      <w:pPr>
        <w:ind w:left="2869" w:hanging="360"/>
      </w:pPr>
      <w:rPr>
        <w:rFonts w:ascii="Times New Roman" w:hAnsi="Times New Roman" w:cs="Times New Roman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367A3672"/>
    <w:multiLevelType w:val="hybridMultilevel"/>
    <w:tmpl w:val="E8AE1C32"/>
    <w:lvl w:ilvl="0" w:tplc="7B863F8C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42877EDF"/>
    <w:multiLevelType w:val="hybridMultilevel"/>
    <w:tmpl w:val="F6387170"/>
    <w:lvl w:ilvl="0" w:tplc="7B863F8C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3C47D23"/>
    <w:multiLevelType w:val="hybridMultilevel"/>
    <w:tmpl w:val="F9F837F0"/>
    <w:lvl w:ilvl="0" w:tplc="7B863F8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4FF3287"/>
    <w:multiLevelType w:val="hybridMultilevel"/>
    <w:tmpl w:val="25384B16"/>
    <w:lvl w:ilvl="0" w:tplc="7B863F8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477B0611"/>
    <w:multiLevelType w:val="hybridMultilevel"/>
    <w:tmpl w:val="D1E6F162"/>
    <w:lvl w:ilvl="0" w:tplc="7B863F8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863F8C">
      <w:start w:val="1"/>
      <w:numFmt w:val="bullet"/>
      <w:lvlText w:val="−"/>
      <w:lvlJc w:val="left"/>
      <w:pPr>
        <w:ind w:left="2160" w:hanging="360"/>
      </w:pPr>
      <w:rPr>
        <w:rFonts w:ascii="Times New Roman" w:hAnsi="Times New Roman" w:cs="Times New Roman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8994D6C"/>
    <w:multiLevelType w:val="hybridMultilevel"/>
    <w:tmpl w:val="4BB24AE4"/>
    <w:lvl w:ilvl="0" w:tplc="7B863F8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7B863F8C">
      <w:start w:val="1"/>
      <w:numFmt w:val="bullet"/>
      <w:lvlText w:val="−"/>
      <w:lvlJc w:val="left"/>
      <w:pPr>
        <w:ind w:left="2149" w:hanging="360"/>
      </w:pPr>
      <w:rPr>
        <w:rFonts w:ascii="Times New Roman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65B392C"/>
    <w:multiLevelType w:val="multilevel"/>
    <w:tmpl w:val="7B3C4BEA"/>
    <w:lvl w:ilvl="0">
      <w:start w:val="1"/>
      <w:numFmt w:val="upperRoman"/>
      <w:suff w:val="space"/>
      <w:lvlText w:val="Часть %1."/>
      <w:lvlJc w:val="left"/>
      <w:pPr>
        <w:ind w:left="0" w:firstLine="709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Restart w:val="0"/>
      <w:pStyle w:val="a"/>
      <w:suff w:val="space"/>
      <w:lvlText w:val="ГЛАВА %2."/>
      <w:lvlJc w:val="left"/>
      <w:pPr>
        <w:ind w:left="1418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8"/>
        <w:szCs w:val="28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2">
      <w:start w:val="1"/>
      <w:numFmt w:val="decimal"/>
      <w:lvlRestart w:val="0"/>
      <w:suff w:val="space"/>
      <w:lvlText w:val="Статья %3."/>
      <w:lvlJc w:val="left"/>
      <w:pPr>
        <w:ind w:left="0" w:firstLine="709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auto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ru-RU"/>
        <w:specVanish w:val="0"/>
      </w:rPr>
    </w:lvl>
    <w:lvl w:ilvl="3">
      <w:start w:val="1"/>
      <w:numFmt w:val="decimal"/>
      <w:lvlText w:val="%1.%2.%3.%4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709"/>
      </w:pPr>
      <w:rPr>
        <w:rFonts w:hint="default"/>
      </w:rPr>
    </w:lvl>
  </w:abstractNum>
  <w:abstractNum w:abstractNumId="29">
    <w:nsid w:val="56A821C2"/>
    <w:multiLevelType w:val="hybridMultilevel"/>
    <w:tmpl w:val="74C2D3F8"/>
    <w:lvl w:ilvl="0" w:tplc="7B863F8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7A9307C"/>
    <w:multiLevelType w:val="hybridMultilevel"/>
    <w:tmpl w:val="610A2E54"/>
    <w:lvl w:ilvl="0" w:tplc="7B863F8C">
      <w:start w:val="1"/>
      <w:numFmt w:val="bullet"/>
      <w:lvlText w:val="−"/>
      <w:lvlJc w:val="left"/>
      <w:pPr>
        <w:ind w:left="2138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>
    <w:nsid w:val="5ADA1876"/>
    <w:multiLevelType w:val="hybridMultilevel"/>
    <w:tmpl w:val="03B0F3FA"/>
    <w:lvl w:ilvl="0" w:tplc="6A8022AA">
      <w:start w:val="1"/>
      <w:numFmt w:val="decimal"/>
      <w:lvlText w:val="%1."/>
      <w:lvlJc w:val="left"/>
      <w:pPr>
        <w:tabs>
          <w:tab w:val="num" w:pos="1425"/>
        </w:tabs>
        <w:ind w:left="1425" w:hanging="1065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AF1689"/>
    <w:multiLevelType w:val="hybridMultilevel"/>
    <w:tmpl w:val="69BE0182"/>
    <w:lvl w:ilvl="0" w:tplc="7B863F8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2FB104D"/>
    <w:multiLevelType w:val="multilevel"/>
    <w:tmpl w:val="9D88D1BC"/>
    <w:lvl w:ilvl="0">
      <w:start w:val="1"/>
      <w:numFmt w:val="decimal"/>
      <w:pStyle w:val="a0"/>
      <w:lvlText w:val="Статья 2-%1."/>
      <w:lvlJc w:val="left"/>
      <w:pPr>
        <w:tabs>
          <w:tab w:val="num" w:pos="2007"/>
        </w:tabs>
        <w:ind w:left="1134" w:hanging="567"/>
      </w:pPr>
      <w:rPr>
        <w:rFonts w:hint="default"/>
      </w:rPr>
    </w:lvl>
    <w:lvl w:ilvl="1">
      <w:start w:val="1"/>
      <w:numFmt w:val="decimal"/>
      <w:lvlRestart w:val="0"/>
      <w:lvlText w:val="Статья 2-%2."/>
      <w:lvlJc w:val="left"/>
      <w:pPr>
        <w:tabs>
          <w:tab w:val="num" w:pos="2007"/>
        </w:tabs>
        <w:ind w:left="1134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91"/>
        </w:tabs>
        <w:ind w:left="179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99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03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0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11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87"/>
        </w:tabs>
        <w:ind w:left="4887" w:hanging="1440"/>
      </w:pPr>
      <w:rPr>
        <w:rFonts w:hint="default"/>
      </w:rPr>
    </w:lvl>
  </w:abstractNum>
  <w:abstractNum w:abstractNumId="34">
    <w:nsid w:val="681670A1"/>
    <w:multiLevelType w:val="hybridMultilevel"/>
    <w:tmpl w:val="31E22CAC"/>
    <w:lvl w:ilvl="0" w:tplc="7B863F8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87175B7"/>
    <w:multiLevelType w:val="hybridMultilevel"/>
    <w:tmpl w:val="8EBA1FA2"/>
    <w:lvl w:ilvl="0" w:tplc="7B863F8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BD04ACA"/>
    <w:multiLevelType w:val="hybridMultilevel"/>
    <w:tmpl w:val="D53CF562"/>
    <w:lvl w:ilvl="0" w:tplc="7B863F8C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6D6C2092"/>
    <w:multiLevelType w:val="hybridMultilevel"/>
    <w:tmpl w:val="42B69638"/>
    <w:lvl w:ilvl="0" w:tplc="63424ADA">
      <w:start w:val="1"/>
      <w:numFmt w:val="decimal"/>
      <w:lvlText w:val="%1."/>
      <w:lvlJc w:val="left"/>
      <w:pPr>
        <w:ind w:left="1698" w:hanging="99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>
    <w:nsid w:val="6FFF5BED"/>
    <w:multiLevelType w:val="hybridMultilevel"/>
    <w:tmpl w:val="D35CF3FA"/>
    <w:lvl w:ilvl="0" w:tplc="7B863F8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70D86FFD"/>
    <w:multiLevelType w:val="hybridMultilevel"/>
    <w:tmpl w:val="1D28F35A"/>
    <w:lvl w:ilvl="0" w:tplc="7B863F8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71436E95"/>
    <w:multiLevelType w:val="hybridMultilevel"/>
    <w:tmpl w:val="792E7FF8"/>
    <w:lvl w:ilvl="0" w:tplc="51C42F72">
      <w:start w:val="1"/>
      <w:numFmt w:val="decimal"/>
      <w:lvlText w:val="%1."/>
      <w:lvlJc w:val="left"/>
      <w:pPr>
        <w:ind w:left="1753" w:hanging="10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28" w:hanging="360"/>
      </w:pPr>
    </w:lvl>
    <w:lvl w:ilvl="2" w:tplc="0419001B" w:tentative="1">
      <w:start w:val="1"/>
      <w:numFmt w:val="lowerRoman"/>
      <w:lvlText w:val="%3."/>
      <w:lvlJc w:val="right"/>
      <w:pPr>
        <w:ind w:left="2548" w:hanging="180"/>
      </w:pPr>
    </w:lvl>
    <w:lvl w:ilvl="3" w:tplc="0419000F" w:tentative="1">
      <w:start w:val="1"/>
      <w:numFmt w:val="decimal"/>
      <w:lvlText w:val="%4."/>
      <w:lvlJc w:val="left"/>
      <w:pPr>
        <w:ind w:left="3268" w:hanging="360"/>
      </w:pPr>
    </w:lvl>
    <w:lvl w:ilvl="4" w:tplc="04190019" w:tentative="1">
      <w:start w:val="1"/>
      <w:numFmt w:val="lowerLetter"/>
      <w:lvlText w:val="%5."/>
      <w:lvlJc w:val="left"/>
      <w:pPr>
        <w:ind w:left="3988" w:hanging="360"/>
      </w:pPr>
    </w:lvl>
    <w:lvl w:ilvl="5" w:tplc="0419001B" w:tentative="1">
      <w:start w:val="1"/>
      <w:numFmt w:val="lowerRoman"/>
      <w:lvlText w:val="%6."/>
      <w:lvlJc w:val="right"/>
      <w:pPr>
        <w:ind w:left="4708" w:hanging="180"/>
      </w:pPr>
    </w:lvl>
    <w:lvl w:ilvl="6" w:tplc="0419000F" w:tentative="1">
      <w:start w:val="1"/>
      <w:numFmt w:val="decimal"/>
      <w:lvlText w:val="%7."/>
      <w:lvlJc w:val="left"/>
      <w:pPr>
        <w:ind w:left="5428" w:hanging="360"/>
      </w:pPr>
    </w:lvl>
    <w:lvl w:ilvl="7" w:tplc="04190019" w:tentative="1">
      <w:start w:val="1"/>
      <w:numFmt w:val="lowerLetter"/>
      <w:lvlText w:val="%8."/>
      <w:lvlJc w:val="left"/>
      <w:pPr>
        <w:ind w:left="6148" w:hanging="360"/>
      </w:pPr>
    </w:lvl>
    <w:lvl w:ilvl="8" w:tplc="0419001B" w:tentative="1">
      <w:start w:val="1"/>
      <w:numFmt w:val="lowerRoman"/>
      <w:lvlText w:val="%9."/>
      <w:lvlJc w:val="right"/>
      <w:pPr>
        <w:ind w:left="6868" w:hanging="180"/>
      </w:pPr>
    </w:lvl>
  </w:abstractNum>
  <w:abstractNum w:abstractNumId="41">
    <w:nsid w:val="74245DDC"/>
    <w:multiLevelType w:val="hybridMultilevel"/>
    <w:tmpl w:val="24182B5A"/>
    <w:lvl w:ilvl="0" w:tplc="7B863F8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769F0BC1"/>
    <w:multiLevelType w:val="hybridMultilevel"/>
    <w:tmpl w:val="D4485622"/>
    <w:lvl w:ilvl="0" w:tplc="7B863F8C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3">
    <w:nsid w:val="774C7EF2"/>
    <w:multiLevelType w:val="hybridMultilevel"/>
    <w:tmpl w:val="9F262506"/>
    <w:lvl w:ilvl="0" w:tplc="7B863F8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7B2B0055"/>
    <w:multiLevelType w:val="hybridMultilevel"/>
    <w:tmpl w:val="C640018C"/>
    <w:lvl w:ilvl="0" w:tplc="7B863F8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33"/>
  </w:num>
  <w:num w:numId="3">
    <w:abstractNumId w:val="42"/>
  </w:num>
  <w:num w:numId="4">
    <w:abstractNumId w:val="18"/>
  </w:num>
  <w:num w:numId="5">
    <w:abstractNumId w:val="17"/>
  </w:num>
  <w:num w:numId="6">
    <w:abstractNumId w:val="2"/>
  </w:num>
  <w:num w:numId="7">
    <w:abstractNumId w:val="20"/>
  </w:num>
  <w:num w:numId="8">
    <w:abstractNumId w:val="13"/>
  </w:num>
  <w:num w:numId="9">
    <w:abstractNumId w:val="26"/>
  </w:num>
  <w:num w:numId="10">
    <w:abstractNumId w:val="21"/>
  </w:num>
  <w:num w:numId="11">
    <w:abstractNumId w:val="1"/>
  </w:num>
  <w:num w:numId="12">
    <w:abstractNumId w:val="14"/>
  </w:num>
  <w:num w:numId="13">
    <w:abstractNumId w:val="43"/>
  </w:num>
  <w:num w:numId="14">
    <w:abstractNumId w:val="6"/>
  </w:num>
  <w:num w:numId="15">
    <w:abstractNumId w:val="10"/>
  </w:num>
  <w:num w:numId="16">
    <w:abstractNumId w:val="22"/>
  </w:num>
  <w:num w:numId="17">
    <w:abstractNumId w:val="4"/>
  </w:num>
  <w:num w:numId="18">
    <w:abstractNumId w:val="31"/>
  </w:num>
  <w:num w:numId="19">
    <w:abstractNumId w:val="0"/>
  </w:num>
  <w:num w:numId="20">
    <w:abstractNumId w:val="38"/>
  </w:num>
  <w:num w:numId="21">
    <w:abstractNumId w:val="15"/>
  </w:num>
  <w:num w:numId="22">
    <w:abstractNumId w:val="44"/>
  </w:num>
  <w:num w:numId="23">
    <w:abstractNumId w:val="36"/>
  </w:num>
  <w:num w:numId="24">
    <w:abstractNumId w:val="16"/>
  </w:num>
  <w:num w:numId="25">
    <w:abstractNumId w:val="11"/>
  </w:num>
  <w:num w:numId="26">
    <w:abstractNumId w:val="23"/>
  </w:num>
  <w:num w:numId="27">
    <w:abstractNumId w:val="24"/>
  </w:num>
  <w:num w:numId="28">
    <w:abstractNumId w:val="30"/>
  </w:num>
  <w:num w:numId="29">
    <w:abstractNumId w:val="29"/>
  </w:num>
  <w:num w:numId="30">
    <w:abstractNumId w:val="19"/>
  </w:num>
  <w:num w:numId="31">
    <w:abstractNumId w:val="34"/>
  </w:num>
  <w:num w:numId="32">
    <w:abstractNumId w:val="27"/>
  </w:num>
  <w:num w:numId="33">
    <w:abstractNumId w:val="9"/>
  </w:num>
  <w:num w:numId="34">
    <w:abstractNumId w:val="39"/>
  </w:num>
  <w:num w:numId="35">
    <w:abstractNumId w:val="41"/>
  </w:num>
  <w:num w:numId="36">
    <w:abstractNumId w:val="32"/>
  </w:num>
  <w:num w:numId="37">
    <w:abstractNumId w:val="3"/>
  </w:num>
  <w:num w:numId="38">
    <w:abstractNumId w:val="12"/>
  </w:num>
  <w:num w:numId="39">
    <w:abstractNumId w:val="8"/>
  </w:num>
  <w:num w:numId="40">
    <w:abstractNumId w:val="25"/>
  </w:num>
  <w:num w:numId="41">
    <w:abstractNumId w:val="35"/>
  </w:num>
  <w:num w:numId="42">
    <w:abstractNumId w:val="7"/>
  </w:num>
  <w:num w:numId="43">
    <w:abstractNumId w:val="28"/>
  </w:num>
  <w:num w:numId="44">
    <w:abstractNumId w:val="5"/>
  </w:num>
  <w:num w:numId="45">
    <w:abstractNumId w:val="37"/>
  </w:num>
  <w:num w:numId="46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25AF"/>
    <w:rsid w:val="0000590A"/>
    <w:rsid w:val="00022CC9"/>
    <w:rsid w:val="00024B43"/>
    <w:rsid w:val="00026F83"/>
    <w:rsid w:val="000401F4"/>
    <w:rsid w:val="00040B96"/>
    <w:rsid w:val="00045CAE"/>
    <w:rsid w:val="00051530"/>
    <w:rsid w:val="0006364B"/>
    <w:rsid w:val="00076457"/>
    <w:rsid w:val="000C7B3D"/>
    <w:rsid w:val="000D63D0"/>
    <w:rsid w:val="000E55D0"/>
    <w:rsid w:val="00125D15"/>
    <w:rsid w:val="00131AD8"/>
    <w:rsid w:val="00136DEF"/>
    <w:rsid w:val="001427BD"/>
    <w:rsid w:val="00152FD9"/>
    <w:rsid w:val="00172040"/>
    <w:rsid w:val="00184081"/>
    <w:rsid w:val="00184575"/>
    <w:rsid w:val="001849C4"/>
    <w:rsid w:val="00197A3B"/>
    <w:rsid w:val="001A2E57"/>
    <w:rsid w:val="001C00AC"/>
    <w:rsid w:val="001C3EA1"/>
    <w:rsid w:val="001C6C3D"/>
    <w:rsid w:val="001C7EA5"/>
    <w:rsid w:val="001D3642"/>
    <w:rsid w:val="001E25AF"/>
    <w:rsid w:val="00233532"/>
    <w:rsid w:val="0024444F"/>
    <w:rsid w:val="00250C5E"/>
    <w:rsid w:val="002605FF"/>
    <w:rsid w:val="00262BF9"/>
    <w:rsid w:val="00264E7A"/>
    <w:rsid w:val="0027053A"/>
    <w:rsid w:val="00273E7B"/>
    <w:rsid w:val="00283109"/>
    <w:rsid w:val="00287A2C"/>
    <w:rsid w:val="002A58BD"/>
    <w:rsid w:val="002B4409"/>
    <w:rsid w:val="002D3902"/>
    <w:rsid w:val="002E328D"/>
    <w:rsid w:val="002F57CB"/>
    <w:rsid w:val="003118CB"/>
    <w:rsid w:val="00327D44"/>
    <w:rsid w:val="00332997"/>
    <w:rsid w:val="00340FFF"/>
    <w:rsid w:val="0034452A"/>
    <w:rsid w:val="003A12FF"/>
    <w:rsid w:val="003A7C99"/>
    <w:rsid w:val="003B409F"/>
    <w:rsid w:val="003E22AB"/>
    <w:rsid w:val="003F0B8B"/>
    <w:rsid w:val="00403C6C"/>
    <w:rsid w:val="00406387"/>
    <w:rsid w:val="00407179"/>
    <w:rsid w:val="00411042"/>
    <w:rsid w:val="00427D96"/>
    <w:rsid w:val="00433387"/>
    <w:rsid w:val="00442FBC"/>
    <w:rsid w:val="00443907"/>
    <w:rsid w:val="004473DB"/>
    <w:rsid w:val="00481557"/>
    <w:rsid w:val="004A2F50"/>
    <w:rsid w:val="004B10CC"/>
    <w:rsid w:val="004C4EA9"/>
    <w:rsid w:val="004C7507"/>
    <w:rsid w:val="004D3742"/>
    <w:rsid w:val="004D554B"/>
    <w:rsid w:val="004D7638"/>
    <w:rsid w:val="004F098F"/>
    <w:rsid w:val="005052A8"/>
    <w:rsid w:val="005109E3"/>
    <w:rsid w:val="00517BD2"/>
    <w:rsid w:val="00517E42"/>
    <w:rsid w:val="005225F3"/>
    <w:rsid w:val="00550EF1"/>
    <w:rsid w:val="00555B68"/>
    <w:rsid w:val="00560E4B"/>
    <w:rsid w:val="0056145B"/>
    <w:rsid w:val="00564F76"/>
    <w:rsid w:val="0057008A"/>
    <w:rsid w:val="00581EC5"/>
    <w:rsid w:val="005A0715"/>
    <w:rsid w:val="005C7D4E"/>
    <w:rsid w:val="00645F7E"/>
    <w:rsid w:val="00662B9F"/>
    <w:rsid w:val="00662E5F"/>
    <w:rsid w:val="006714E1"/>
    <w:rsid w:val="0068147F"/>
    <w:rsid w:val="006902E5"/>
    <w:rsid w:val="00693B20"/>
    <w:rsid w:val="006A0910"/>
    <w:rsid w:val="006A3F6F"/>
    <w:rsid w:val="006B5B56"/>
    <w:rsid w:val="006B6E84"/>
    <w:rsid w:val="00713D56"/>
    <w:rsid w:val="00715F5C"/>
    <w:rsid w:val="007810D8"/>
    <w:rsid w:val="00787086"/>
    <w:rsid w:val="00792BE3"/>
    <w:rsid w:val="007A43EC"/>
    <w:rsid w:val="007B78BF"/>
    <w:rsid w:val="007E6891"/>
    <w:rsid w:val="007F4F1E"/>
    <w:rsid w:val="0080060F"/>
    <w:rsid w:val="00815006"/>
    <w:rsid w:val="00833CB2"/>
    <w:rsid w:val="00840B64"/>
    <w:rsid w:val="008519AD"/>
    <w:rsid w:val="00851FD7"/>
    <w:rsid w:val="00884E5D"/>
    <w:rsid w:val="00895F36"/>
    <w:rsid w:val="008A67FC"/>
    <w:rsid w:val="008D09C6"/>
    <w:rsid w:val="008E32EA"/>
    <w:rsid w:val="00905716"/>
    <w:rsid w:val="00940B5D"/>
    <w:rsid w:val="00951AB2"/>
    <w:rsid w:val="00962ADC"/>
    <w:rsid w:val="00981F50"/>
    <w:rsid w:val="009870A6"/>
    <w:rsid w:val="009A15B3"/>
    <w:rsid w:val="009A540B"/>
    <w:rsid w:val="009A7C40"/>
    <w:rsid w:val="009B4EAD"/>
    <w:rsid w:val="009C0450"/>
    <w:rsid w:val="009C4400"/>
    <w:rsid w:val="00A01B07"/>
    <w:rsid w:val="00A05BDF"/>
    <w:rsid w:val="00A21385"/>
    <w:rsid w:val="00A258DA"/>
    <w:rsid w:val="00A40BB6"/>
    <w:rsid w:val="00A6142B"/>
    <w:rsid w:val="00A65AB1"/>
    <w:rsid w:val="00A702CB"/>
    <w:rsid w:val="00A82734"/>
    <w:rsid w:val="00A92E5F"/>
    <w:rsid w:val="00AB3646"/>
    <w:rsid w:val="00AD68D2"/>
    <w:rsid w:val="00AE6C7B"/>
    <w:rsid w:val="00B0063F"/>
    <w:rsid w:val="00B1243C"/>
    <w:rsid w:val="00B25663"/>
    <w:rsid w:val="00B27006"/>
    <w:rsid w:val="00B3296D"/>
    <w:rsid w:val="00B378BB"/>
    <w:rsid w:val="00B419B7"/>
    <w:rsid w:val="00B42B16"/>
    <w:rsid w:val="00B96DE5"/>
    <w:rsid w:val="00BB0196"/>
    <w:rsid w:val="00BB075B"/>
    <w:rsid w:val="00BB0967"/>
    <w:rsid w:val="00BB2BEA"/>
    <w:rsid w:val="00BB4D5F"/>
    <w:rsid w:val="00BB6EF9"/>
    <w:rsid w:val="00BD0244"/>
    <w:rsid w:val="00BD1BDB"/>
    <w:rsid w:val="00BD3189"/>
    <w:rsid w:val="00BD7A17"/>
    <w:rsid w:val="00BE59F7"/>
    <w:rsid w:val="00BE7976"/>
    <w:rsid w:val="00BF1C4D"/>
    <w:rsid w:val="00C02852"/>
    <w:rsid w:val="00C204BB"/>
    <w:rsid w:val="00C24042"/>
    <w:rsid w:val="00C27F2E"/>
    <w:rsid w:val="00C42914"/>
    <w:rsid w:val="00C51E0F"/>
    <w:rsid w:val="00C641EC"/>
    <w:rsid w:val="00CC0FF0"/>
    <w:rsid w:val="00CC1235"/>
    <w:rsid w:val="00CC24DC"/>
    <w:rsid w:val="00CD3203"/>
    <w:rsid w:val="00CE26F6"/>
    <w:rsid w:val="00D04D64"/>
    <w:rsid w:val="00D06D17"/>
    <w:rsid w:val="00D17CC8"/>
    <w:rsid w:val="00D21950"/>
    <w:rsid w:val="00D22956"/>
    <w:rsid w:val="00D256DB"/>
    <w:rsid w:val="00D56DBD"/>
    <w:rsid w:val="00D649A6"/>
    <w:rsid w:val="00D715F1"/>
    <w:rsid w:val="00D86109"/>
    <w:rsid w:val="00D9614A"/>
    <w:rsid w:val="00DB19E1"/>
    <w:rsid w:val="00DB5A7F"/>
    <w:rsid w:val="00DC0DBD"/>
    <w:rsid w:val="00DD00DF"/>
    <w:rsid w:val="00DE023D"/>
    <w:rsid w:val="00DE241E"/>
    <w:rsid w:val="00DF7152"/>
    <w:rsid w:val="00DF7936"/>
    <w:rsid w:val="00E05E46"/>
    <w:rsid w:val="00E21D0F"/>
    <w:rsid w:val="00E2444C"/>
    <w:rsid w:val="00E40DFA"/>
    <w:rsid w:val="00E751BF"/>
    <w:rsid w:val="00E91BAA"/>
    <w:rsid w:val="00E955CA"/>
    <w:rsid w:val="00EA471B"/>
    <w:rsid w:val="00EB3111"/>
    <w:rsid w:val="00EB34C1"/>
    <w:rsid w:val="00F05015"/>
    <w:rsid w:val="00F32298"/>
    <w:rsid w:val="00F63991"/>
    <w:rsid w:val="00F76183"/>
    <w:rsid w:val="00F86CED"/>
    <w:rsid w:val="00FA6A14"/>
    <w:rsid w:val="00FB483B"/>
    <w:rsid w:val="00FC1474"/>
    <w:rsid w:val="00FE4E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4F09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rsid w:val="0043338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1"/>
    <w:next w:val="a1"/>
    <w:link w:val="20"/>
    <w:unhideWhenUsed/>
    <w:qFormat/>
    <w:rsid w:val="00433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1"/>
    <w:next w:val="a1"/>
    <w:link w:val="30"/>
    <w:qFormat/>
    <w:rsid w:val="004F098F"/>
    <w:pPr>
      <w:keepNext/>
      <w:spacing w:before="200" w:after="200"/>
      <w:ind w:firstLine="709"/>
      <w:jc w:val="both"/>
      <w:outlineLvl w:val="2"/>
    </w:pPr>
    <w:rPr>
      <w:b/>
      <w:bCs/>
      <w:szCs w:val="26"/>
    </w:rPr>
  </w:style>
  <w:style w:type="paragraph" w:styleId="4">
    <w:name w:val="heading 4"/>
    <w:basedOn w:val="a1"/>
    <w:next w:val="a1"/>
    <w:link w:val="40"/>
    <w:unhideWhenUsed/>
    <w:qFormat/>
    <w:rsid w:val="001849C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semiHidden/>
    <w:unhideWhenUsed/>
    <w:qFormat/>
    <w:rsid w:val="00433387"/>
    <w:pPr>
      <w:spacing w:before="240" w:after="60"/>
      <w:ind w:firstLine="709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semiHidden/>
    <w:unhideWhenUsed/>
    <w:qFormat/>
    <w:rsid w:val="00433387"/>
    <w:pPr>
      <w:spacing w:before="240" w:after="60"/>
      <w:ind w:firstLine="709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1"/>
    <w:next w:val="a1"/>
    <w:link w:val="70"/>
    <w:semiHidden/>
    <w:unhideWhenUsed/>
    <w:qFormat/>
    <w:rsid w:val="00433387"/>
    <w:pPr>
      <w:spacing w:before="240" w:after="60"/>
      <w:ind w:firstLine="709"/>
      <w:outlineLvl w:val="6"/>
    </w:pPr>
    <w:rPr>
      <w:rFonts w:ascii="Calibri" w:hAnsi="Calibri"/>
    </w:rPr>
  </w:style>
  <w:style w:type="paragraph" w:styleId="8">
    <w:name w:val="heading 8"/>
    <w:basedOn w:val="a1"/>
    <w:next w:val="a1"/>
    <w:link w:val="80"/>
    <w:semiHidden/>
    <w:unhideWhenUsed/>
    <w:qFormat/>
    <w:rsid w:val="00433387"/>
    <w:pPr>
      <w:spacing w:before="240" w:after="60"/>
      <w:ind w:firstLine="709"/>
      <w:outlineLvl w:val="7"/>
    </w:pPr>
    <w:rPr>
      <w:rFonts w:ascii="Calibri" w:hAnsi="Calibri"/>
      <w:i/>
      <w:iCs/>
    </w:rPr>
  </w:style>
  <w:style w:type="paragraph" w:styleId="9">
    <w:name w:val="heading 9"/>
    <w:basedOn w:val="a1"/>
    <w:next w:val="a1"/>
    <w:link w:val="90"/>
    <w:semiHidden/>
    <w:unhideWhenUsed/>
    <w:qFormat/>
    <w:rsid w:val="00433387"/>
    <w:pPr>
      <w:spacing w:before="240" w:after="60"/>
      <w:ind w:firstLine="709"/>
      <w:outlineLvl w:val="8"/>
    </w:pPr>
    <w:rPr>
      <w:rFonts w:ascii="Cambria" w:hAnsi="Cambria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30">
    <w:name w:val="Заголовок 3 Знак"/>
    <w:basedOn w:val="a2"/>
    <w:link w:val="3"/>
    <w:rsid w:val="004F098F"/>
    <w:rPr>
      <w:rFonts w:ascii="Times New Roman" w:eastAsia="Times New Roman" w:hAnsi="Times New Roman" w:cs="Times New Roman"/>
      <w:b/>
      <w:bCs/>
      <w:sz w:val="24"/>
      <w:szCs w:val="26"/>
      <w:lang w:eastAsia="ru-RU"/>
    </w:rPr>
  </w:style>
  <w:style w:type="paragraph" w:styleId="a5">
    <w:name w:val="Normal (Web)"/>
    <w:basedOn w:val="a1"/>
    <w:uiPriority w:val="99"/>
    <w:rsid w:val="004F098F"/>
  </w:style>
  <w:style w:type="paragraph" w:customStyle="1" w:styleId="ConsNormal">
    <w:name w:val="ConsNormal"/>
    <w:rsid w:val="004F098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basedOn w:val="a2"/>
    <w:rsid w:val="00BB2BEA"/>
  </w:style>
  <w:style w:type="character" w:styleId="a6">
    <w:name w:val="Hyperlink"/>
    <w:basedOn w:val="a2"/>
    <w:uiPriority w:val="99"/>
    <w:unhideWhenUsed/>
    <w:rsid w:val="00BB2BEA"/>
    <w:rPr>
      <w:color w:val="0000FF"/>
      <w:u w:val="single"/>
    </w:rPr>
  </w:style>
  <w:style w:type="paragraph" w:styleId="a7">
    <w:name w:val="Title"/>
    <w:basedOn w:val="a1"/>
    <w:link w:val="a8"/>
    <w:qFormat/>
    <w:rsid w:val="001849C4"/>
    <w:pPr>
      <w:widowControl w:val="0"/>
      <w:ind w:firstLine="851"/>
      <w:jc w:val="center"/>
    </w:pPr>
    <w:rPr>
      <w:sz w:val="28"/>
      <w:szCs w:val="20"/>
    </w:rPr>
  </w:style>
  <w:style w:type="character" w:customStyle="1" w:styleId="a8">
    <w:name w:val="Название Знак"/>
    <w:basedOn w:val="a2"/>
    <w:link w:val="a7"/>
    <w:rsid w:val="001849C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2"/>
    <w:link w:val="4"/>
    <w:uiPriority w:val="9"/>
    <w:rsid w:val="001849C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9">
    <w:name w:val="No Spacing"/>
    <w:link w:val="aa"/>
    <w:qFormat/>
    <w:rsid w:val="00E91BA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Без интервала Знак"/>
    <w:link w:val="a9"/>
    <w:rsid w:val="00E91BAA"/>
    <w:rPr>
      <w:rFonts w:ascii="Calibri" w:eastAsia="Times New Roman" w:hAnsi="Calibri" w:cs="Times New Roman"/>
      <w:lang w:eastAsia="ru-RU"/>
    </w:rPr>
  </w:style>
  <w:style w:type="paragraph" w:customStyle="1" w:styleId="ab">
    <w:name w:val="основной"/>
    <w:basedOn w:val="a1"/>
    <w:rsid w:val="00AD68D2"/>
    <w:pPr>
      <w:keepNext/>
      <w:suppressAutoHyphens/>
    </w:pPr>
    <w:rPr>
      <w:rFonts w:ascii="Arial" w:eastAsia="Lucida Sans Unicode" w:hAnsi="Arial"/>
      <w:kern w:val="1"/>
    </w:rPr>
  </w:style>
  <w:style w:type="paragraph" w:customStyle="1" w:styleId="Iauiue">
    <w:name w:val="Iau?iue"/>
    <w:rsid w:val="0006364B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a0">
    <w:name w:val="ВидыДеятельности"/>
    <w:basedOn w:val="a1"/>
    <w:rsid w:val="0006364B"/>
    <w:pPr>
      <w:numPr>
        <w:numId w:val="2"/>
      </w:numPr>
      <w:tabs>
        <w:tab w:val="left" w:pos="851"/>
      </w:tabs>
      <w:spacing w:after="80"/>
      <w:jc w:val="both"/>
    </w:pPr>
    <w:rPr>
      <w:rFonts w:ascii="Arial" w:hAnsi="Arial"/>
      <w:snapToGrid w:val="0"/>
      <w:sz w:val="22"/>
      <w:szCs w:val="20"/>
    </w:rPr>
  </w:style>
  <w:style w:type="paragraph" w:customStyle="1" w:styleId="81">
    <w:name w:val="Стиль8"/>
    <w:basedOn w:val="a1"/>
    <w:qFormat/>
    <w:rsid w:val="0006364B"/>
    <w:pPr>
      <w:ind w:firstLine="567"/>
      <w:jc w:val="both"/>
    </w:pPr>
    <w:rPr>
      <w:rFonts w:ascii="Calibri" w:hAnsi="Calibri"/>
    </w:rPr>
  </w:style>
  <w:style w:type="paragraph" w:customStyle="1" w:styleId="ConsPlusTitle">
    <w:name w:val="ConsPlusTitle"/>
    <w:uiPriority w:val="99"/>
    <w:rsid w:val="0006364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2"/>
    <w:link w:val="1"/>
    <w:uiPriority w:val="9"/>
    <w:rsid w:val="004333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2"/>
    <w:link w:val="2"/>
    <w:uiPriority w:val="9"/>
    <w:semiHidden/>
    <w:rsid w:val="00433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50">
    <w:name w:val="Заголовок 5 Знак"/>
    <w:basedOn w:val="a2"/>
    <w:link w:val="5"/>
    <w:semiHidden/>
    <w:rsid w:val="00433387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2"/>
    <w:link w:val="6"/>
    <w:semiHidden/>
    <w:rsid w:val="00433387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2"/>
    <w:link w:val="7"/>
    <w:semiHidden/>
    <w:rsid w:val="00433387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2"/>
    <w:link w:val="8"/>
    <w:semiHidden/>
    <w:rsid w:val="00433387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semiHidden/>
    <w:rsid w:val="00433387"/>
    <w:rPr>
      <w:rFonts w:ascii="Cambria" w:eastAsia="Times New Roman" w:hAnsi="Cambria" w:cs="Times New Roman"/>
      <w:lang w:eastAsia="ru-RU"/>
    </w:rPr>
  </w:style>
  <w:style w:type="paragraph" w:styleId="ac">
    <w:name w:val="Body Text"/>
    <w:basedOn w:val="a1"/>
    <w:link w:val="ad"/>
    <w:rsid w:val="00433387"/>
    <w:pPr>
      <w:spacing w:after="120"/>
    </w:pPr>
  </w:style>
  <w:style w:type="character" w:customStyle="1" w:styleId="ad">
    <w:name w:val="Основной текст Знак"/>
    <w:basedOn w:val="a2"/>
    <w:link w:val="ac"/>
    <w:rsid w:val="00433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1"/>
    <w:link w:val="HTML0"/>
    <w:rsid w:val="004333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rsid w:val="0043338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Body Text Indent"/>
    <w:basedOn w:val="a1"/>
    <w:link w:val="af"/>
    <w:rsid w:val="00433387"/>
    <w:pPr>
      <w:spacing w:after="120"/>
      <w:ind w:left="283"/>
    </w:pPr>
  </w:style>
  <w:style w:type="character" w:customStyle="1" w:styleId="af">
    <w:name w:val="Основной текст с отступом Знак"/>
    <w:basedOn w:val="a2"/>
    <w:link w:val="ae"/>
    <w:rsid w:val="00433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0">
    <w:name w:val="МОЕ"/>
    <w:basedOn w:val="a1"/>
    <w:rsid w:val="00433387"/>
    <w:pPr>
      <w:ind w:firstLine="709"/>
      <w:jc w:val="both"/>
    </w:pPr>
    <w:rPr>
      <w:spacing w:val="10"/>
      <w:sz w:val="28"/>
      <w:szCs w:val="28"/>
    </w:rPr>
  </w:style>
  <w:style w:type="paragraph" w:customStyle="1" w:styleId="af1">
    <w:name w:val="Знак Знак Знак Знак Знак Знак"/>
    <w:basedOn w:val="a1"/>
    <w:rsid w:val="0043338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12">
    <w:name w:val="Стиль 12 пт"/>
    <w:rsid w:val="00433387"/>
    <w:rPr>
      <w:sz w:val="24"/>
    </w:rPr>
  </w:style>
  <w:style w:type="paragraph" w:styleId="af2">
    <w:name w:val="Plain Text"/>
    <w:basedOn w:val="a1"/>
    <w:link w:val="af3"/>
    <w:rsid w:val="00433387"/>
    <w:rPr>
      <w:rFonts w:ascii="Courier New" w:hAnsi="Courier New" w:cs="Courier New"/>
      <w:sz w:val="20"/>
      <w:szCs w:val="20"/>
    </w:rPr>
  </w:style>
  <w:style w:type="character" w:customStyle="1" w:styleId="af3">
    <w:name w:val="Текст Знак"/>
    <w:basedOn w:val="a2"/>
    <w:link w:val="af2"/>
    <w:rsid w:val="0043338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43338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nienie">
    <w:name w:val="nienie"/>
    <w:basedOn w:val="Iauiue"/>
    <w:rsid w:val="00433387"/>
    <w:pPr>
      <w:keepLines/>
      <w:suppressAutoHyphens w:val="0"/>
      <w:ind w:left="709" w:hanging="284"/>
      <w:jc w:val="both"/>
    </w:pPr>
    <w:rPr>
      <w:rFonts w:ascii="Peterburg" w:eastAsia="Times New Roman" w:hAnsi="Peterburg" w:cs="Peterburg"/>
      <w:sz w:val="24"/>
      <w:szCs w:val="24"/>
      <w:lang w:eastAsia="ru-RU"/>
    </w:rPr>
  </w:style>
  <w:style w:type="character" w:customStyle="1" w:styleId="af4">
    <w:name w:val="Цветовое выделение"/>
    <w:rsid w:val="00433387"/>
    <w:rPr>
      <w:b/>
      <w:color w:val="000080"/>
    </w:rPr>
  </w:style>
  <w:style w:type="character" w:customStyle="1" w:styleId="af5">
    <w:name w:val="Гипертекстовая ссылка"/>
    <w:rsid w:val="00433387"/>
    <w:rPr>
      <w:rFonts w:cs="Times New Roman"/>
      <w:b/>
      <w:color w:val="008000"/>
    </w:rPr>
  </w:style>
  <w:style w:type="paragraph" w:customStyle="1" w:styleId="af6">
    <w:name w:val="Заголовок статьи"/>
    <w:basedOn w:val="a1"/>
    <w:next w:val="a1"/>
    <w:rsid w:val="00433387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styleId="af7">
    <w:name w:val="footer"/>
    <w:basedOn w:val="a1"/>
    <w:link w:val="af8"/>
    <w:rsid w:val="00433387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2"/>
    <w:link w:val="af7"/>
    <w:rsid w:val="004333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page number"/>
    <w:basedOn w:val="a2"/>
    <w:rsid w:val="00433387"/>
  </w:style>
  <w:style w:type="paragraph" w:customStyle="1" w:styleId="afa">
    <w:name w:val="Зоны"/>
    <w:basedOn w:val="a1"/>
    <w:rsid w:val="00433387"/>
    <w:pPr>
      <w:tabs>
        <w:tab w:val="left" w:pos="567"/>
      </w:tabs>
      <w:snapToGrid w:val="0"/>
      <w:spacing w:before="160" w:after="160"/>
      <w:ind w:left="567"/>
      <w:jc w:val="both"/>
    </w:pPr>
    <w:rPr>
      <w:rFonts w:ascii="Arial" w:hAnsi="Arial"/>
      <w:b/>
      <w:szCs w:val="20"/>
    </w:rPr>
  </w:style>
  <w:style w:type="paragraph" w:customStyle="1" w:styleId="src">
    <w:name w:val="src"/>
    <w:basedOn w:val="a1"/>
    <w:rsid w:val="00433387"/>
    <w:pPr>
      <w:spacing w:after="240"/>
    </w:pPr>
    <w:rPr>
      <w:i/>
      <w:iCs/>
      <w:color w:val="939756"/>
      <w:sz w:val="18"/>
      <w:szCs w:val="18"/>
    </w:rPr>
  </w:style>
  <w:style w:type="paragraph" w:customStyle="1" w:styleId="afb">
    <w:name w:val="Раздел"/>
    <w:basedOn w:val="a1"/>
    <w:rsid w:val="00433387"/>
    <w:pPr>
      <w:ind w:left="720"/>
    </w:pPr>
    <w:rPr>
      <w:b/>
    </w:rPr>
  </w:style>
  <w:style w:type="character" w:customStyle="1" w:styleId="100">
    <w:name w:val="Знак Знак10"/>
    <w:rsid w:val="00433387"/>
    <w:rPr>
      <w:rFonts w:ascii="Courier New" w:hAnsi="Courier New" w:cs="Courier New"/>
      <w:lang w:val="ru-RU" w:eastAsia="ru-RU" w:bidi="ar-SA"/>
    </w:rPr>
  </w:style>
  <w:style w:type="paragraph" w:customStyle="1" w:styleId="afc">
    <w:name w:val="Генплан"/>
    <w:basedOn w:val="a1"/>
    <w:rsid w:val="00433387"/>
    <w:pPr>
      <w:tabs>
        <w:tab w:val="left" w:pos="7797"/>
      </w:tabs>
      <w:spacing w:line="360" w:lineRule="auto"/>
      <w:jc w:val="center"/>
    </w:pPr>
    <w:rPr>
      <w:b/>
      <w:sz w:val="32"/>
      <w:szCs w:val="28"/>
    </w:rPr>
  </w:style>
  <w:style w:type="paragraph" w:customStyle="1" w:styleId="S">
    <w:name w:val="S_Обычный в таблице"/>
    <w:basedOn w:val="a1"/>
    <w:rsid w:val="00433387"/>
    <w:pPr>
      <w:spacing w:line="360" w:lineRule="auto"/>
      <w:jc w:val="center"/>
    </w:pPr>
  </w:style>
  <w:style w:type="table" w:styleId="afd">
    <w:name w:val="Table Grid"/>
    <w:basedOn w:val="a3"/>
    <w:rsid w:val="004333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e">
    <w:name w:val="header"/>
    <w:basedOn w:val="a1"/>
    <w:link w:val="aff"/>
    <w:rsid w:val="00433387"/>
    <w:pPr>
      <w:tabs>
        <w:tab w:val="center" w:pos="4677"/>
        <w:tab w:val="right" w:pos="9355"/>
      </w:tabs>
    </w:pPr>
  </w:style>
  <w:style w:type="character" w:customStyle="1" w:styleId="aff">
    <w:name w:val="Верхний колонтитул Знак"/>
    <w:basedOn w:val="a2"/>
    <w:link w:val="afe"/>
    <w:rsid w:val="00433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toc 1"/>
    <w:basedOn w:val="a1"/>
    <w:next w:val="a1"/>
    <w:autoRedefine/>
    <w:uiPriority w:val="39"/>
    <w:rsid w:val="00433387"/>
    <w:pPr>
      <w:jc w:val="both"/>
    </w:pPr>
    <w:rPr>
      <w:b/>
      <w:caps/>
    </w:rPr>
  </w:style>
  <w:style w:type="paragraph" w:styleId="21">
    <w:name w:val="toc 2"/>
    <w:basedOn w:val="a1"/>
    <w:next w:val="a1"/>
    <w:autoRedefine/>
    <w:uiPriority w:val="39"/>
    <w:rsid w:val="00433387"/>
    <w:pPr>
      <w:jc w:val="both"/>
    </w:pPr>
    <w:rPr>
      <w:smallCaps/>
    </w:rPr>
  </w:style>
  <w:style w:type="paragraph" w:styleId="31">
    <w:name w:val="toc 3"/>
    <w:basedOn w:val="a1"/>
    <w:next w:val="a1"/>
    <w:autoRedefine/>
    <w:uiPriority w:val="39"/>
    <w:rsid w:val="00433387"/>
    <w:pPr>
      <w:ind w:left="567"/>
      <w:jc w:val="both"/>
    </w:pPr>
  </w:style>
  <w:style w:type="paragraph" w:styleId="41">
    <w:name w:val="toc 4"/>
    <w:basedOn w:val="a1"/>
    <w:next w:val="a1"/>
    <w:autoRedefine/>
    <w:uiPriority w:val="39"/>
    <w:rsid w:val="00517E42"/>
    <w:pPr>
      <w:tabs>
        <w:tab w:val="right" w:leader="dot" w:pos="9628"/>
      </w:tabs>
      <w:ind w:left="567"/>
      <w:jc w:val="both"/>
    </w:pPr>
    <w:rPr>
      <w:noProof/>
      <w:sz w:val="22"/>
    </w:rPr>
  </w:style>
  <w:style w:type="paragraph" w:styleId="aff0">
    <w:name w:val="Balloon Text"/>
    <w:basedOn w:val="a1"/>
    <w:link w:val="aff1"/>
    <w:semiHidden/>
    <w:rsid w:val="00433387"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basedOn w:val="a2"/>
    <w:link w:val="aff0"/>
    <w:semiHidden/>
    <w:rsid w:val="0043338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0">
    <w:name w:val="S_Обычный"/>
    <w:basedOn w:val="a1"/>
    <w:link w:val="S1"/>
    <w:rsid w:val="00433387"/>
    <w:pPr>
      <w:spacing w:line="360" w:lineRule="auto"/>
      <w:ind w:firstLine="709"/>
      <w:jc w:val="both"/>
    </w:pPr>
  </w:style>
  <w:style w:type="character" w:customStyle="1" w:styleId="S1">
    <w:name w:val="S_Обычный Знак"/>
    <w:link w:val="S0"/>
    <w:rsid w:val="00433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Заголовок"/>
    <w:basedOn w:val="3"/>
    <w:qFormat/>
    <w:rsid w:val="00433387"/>
    <w:pPr>
      <w:keepNext w:val="0"/>
      <w:widowControl w:val="0"/>
      <w:numPr>
        <w:ilvl w:val="1"/>
        <w:numId w:val="43"/>
      </w:numPr>
      <w:spacing w:before="160" w:after="160"/>
      <w:ind w:left="0"/>
    </w:pPr>
    <w:rPr>
      <w:smallCaps/>
      <w:sz w:val="28"/>
      <w:szCs w:val="28"/>
    </w:rPr>
  </w:style>
  <w:style w:type="character" w:customStyle="1" w:styleId="apple-converted-space">
    <w:name w:val="apple-converted-space"/>
    <w:basedOn w:val="a2"/>
    <w:rsid w:val="004333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4F09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1"/>
    <w:next w:val="a1"/>
    <w:link w:val="30"/>
    <w:qFormat/>
    <w:rsid w:val="004F098F"/>
    <w:pPr>
      <w:keepNext/>
      <w:spacing w:before="200" w:after="200"/>
      <w:ind w:firstLine="709"/>
      <w:jc w:val="both"/>
      <w:outlineLvl w:val="2"/>
    </w:pPr>
    <w:rPr>
      <w:b/>
      <w:bCs/>
      <w:szCs w:val="26"/>
    </w:rPr>
  </w:style>
  <w:style w:type="paragraph" w:styleId="4">
    <w:name w:val="heading 4"/>
    <w:basedOn w:val="a1"/>
    <w:next w:val="a1"/>
    <w:link w:val="40"/>
    <w:uiPriority w:val="9"/>
    <w:unhideWhenUsed/>
    <w:qFormat/>
    <w:rsid w:val="001849C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30">
    <w:name w:val="Заголовок 3 Знак"/>
    <w:basedOn w:val="a2"/>
    <w:link w:val="3"/>
    <w:rsid w:val="004F098F"/>
    <w:rPr>
      <w:rFonts w:ascii="Times New Roman" w:eastAsia="Times New Roman" w:hAnsi="Times New Roman" w:cs="Times New Roman"/>
      <w:b/>
      <w:bCs/>
      <w:sz w:val="24"/>
      <w:szCs w:val="26"/>
      <w:lang w:eastAsia="ru-RU"/>
    </w:rPr>
  </w:style>
  <w:style w:type="paragraph" w:styleId="a5">
    <w:name w:val="Normal (Web)"/>
    <w:basedOn w:val="a1"/>
    <w:rsid w:val="004F098F"/>
  </w:style>
  <w:style w:type="paragraph" w:customStyle="1" w:styleId="ConsNormal">
    <w:name w:val="ConsNormal"/>
    <w:rsid w:val="004F098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basedOn w:val="a2"/>
    <w:rsid w:val="00BB2BEA"/>
  </w:style>
  <w:style w:type="character" w:styleId="a6">
    <w:name w:val="Hyperlink"/>
    <w:basedOn w:val="a2"/>
    <w:uiPriority w:val="99"/>
    <w:semiHidden/>
    <w:unhideWhenUsed/>
    <w:rsid w:val="00BB2BEA"/>
    <w:rPr>
      <w:color w:val="0000FF"/>
      <w:u w:val="single"/>
    </w:rPr>
  </w:style>
  <w:style w:type="paragraph" w:styleId="a7">
    <w:name w:val="Title"/>
    <w:basedOn w:val="a1"/>
    <w:link w:val="a8"/>
    <w:qFormat/>
    <w:rsid w:val="001849C4"/>
    <w:pPr>
      <w:widowControl w:val="0"/>
      <w:ind w:firstLine="851"/>
      <w:jc w:val="center"/>
    </w:pPr>
    <w:rPr>
      <w:sz w:val="28"/>
      <w:szCs w:val="20"/>
    </w:rPr>
  </w:style>
  <w:style w:type="character" w:customStyle="1" w:styleId="a8">
    <w:name w:val="Название Знак"/>
    <w:basedOn w:val="a2"/>
    <w:link w:val="a7"/>
    <w:rsid w:val="001849C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2"/>
    <w:link w:val="4"/>
    <w:uiPriority w:val="9"/>
    <w:rsid w:val="001849C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9">
    <w:name w:val="No Spacing"/>
    <w:link w:val="aa"/>
    <w:qFormat/>
    <w:rsid w:val="00E91BA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Без интервала Знак"/>
    <w:link w:val="a9"/>
    <w:rsid w:val="00E91BAA"/>
    <w:rPr>
      <w:rFonts w:ascii="Calibri" w:eastAsia="Times New Roman" w:hAnsi="Calibri" w:cs="Times New Roman"/>
      <w:lang w:eastAsia="ru-RU"/>
    </w:rPr>
  </w:style>
  <w:style w:type="paragraph" w:customStyle="1" w:styleId="ab">
    <w:name w:val="основной"/>
    <w:basedOn w:val="a1"/>
    <w:rsid w:val="00AD68D2"/>
    <w:pPr>
      <w:keepNext/>
      <w:suppressAutoHyphens/>
    </w:pPr>
    <w:rPr>
      <w:rFonts w:ascii="Arial" w:eastAsia="Lucida Sans Unicode" w:hAnsi="Arial"/>
      <w:kern w:val="1"/>
    </w:rPr>
  </w:style>
  <w:style w:type="paragraph" w:customStyle="1" w:styleId="Iauiue">
    <w:name w:val="Iau?iue"/>
    <w:rsid w:val="0006364B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a0">
    <w:name w:val="ВидыДеятельности"/>
    <w:basedOn w:val="a1"/>
    <w:rsid w:val="0006364B"/>
    <w:pPr>
      <w:numPr>
        <w:numId w:val="2"/>
      </w:numPr>
      <w:tabs>
        <w:tab w:val="left" w:pos="851"/>
      </w:tabs>
      <w:spacing w:after="80"/>
      <w:jc w:val="both"/>
    </w:pPr>
    <w:rPr>
      <w:rFonts w:ascii="Arial" w:hAnsi="Arial"/>
      <w:snapToGrid w:val="0"/>
      <w:sz w:val="22"/>
      <w:szCs w:val="20"/>
    </w:rPr>
  </w:style>
  <w:style w:type="paragraph" w:customStyle="1" w:styleId="81">
    <w:name w:val="Стиль8"/>
    <w:basedOn w:val="a1"/>
    <w:qFormat/>
    <w:rsid w:val="0006364B"/>
    <w:pPr>
      <w:ind w:firstLine="567"/>
      <w:jc w:val="both"/>
    </w:pPr>
    <w:rPr>
      <w:rFonts w:ascii="Calibri" w:hAnsi="Calibri"/>
    </w:rPr>
  </w:style>
  <w:style w:type="paragraph" w:customStyle="1" w:styleId="ConsPlusTitle">
    <w:name w:val="ConsPlusTitle"/>
    <w:rsid w:val="0006364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2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95407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7576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73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86875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719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0136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672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4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6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7C306A-A123-4702-916A-F169EB561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Ирина</cp:lastModifiedBy>
  <cp:revision>16</cp:revision>
  <cp:lastPrinted>2023-09-26T07:37:00Z</cp:lastPrinted>
  <dcterms:created xsi:type="dcterms:W3CDTF">2021-03-23T10:23:00Z</dcterms:created>
  <dcterms:modified xsi:type="dcterms:W3CDTF">2023-10-03T02:52:00Z</dcterms:modified>
</cp:coreProperties>
</file>